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31" w:rsidRPr="00F920CE" w:rsidRDefault="00BC22DA" w:rsidP="00BC22DA">
      <w:pPr>
        <w:jc w:val="center"/>
        <w:rPr>
          <w:rFonts w:ascii="Arial" w:hAnsi="Arial"/>
          <w:b/>
          <w:sz w:val="32"/>
        </w:rPr>
      </w:pPr>
      <w:r w:rsidRPr="00F920CE">
        <w:rPr>
          <w:rFonts w:ascii="Arial" w:hAnsi="Arial"/>
          <w:b/>
          <w:sz w:val="32"/>
        </w:rPr>
        <w:t xml:space="preserve">NWCSI/Alta Vista </w:t>
      </w:r>
      <w:r w:rsidR="00034231" w:rsidRPr="00F920CE">
        <w:rPr>
          <w:rFonts w:ascii="Arial" w:hAnsi="Arial"/>
          <w:b/>
          <w:sz w:val="32"/>
        </w:rPr>
        <w:t>August Event 2010</w:t>
      </w:r>
    </w:p>
    <w:p w:rsidR="00BC22DA" w:rsidRPr="00F920CE" w:rsidRDefault="008772AF" w:rsidP="00034231">
      <w:pPr>
        <w:jc w:val="center"/>
        <w:rPr>
          <w:rFonts w:ascii="Arial" w:hAnsi="Arial"/>
          <w:b/>
          <w:color w:val="008000"/>
          <w:sz w:val="32"/>
        </w:rPr>
      </w:pPr>
      <w:r>
        <w:rPr>
          <w:rFonts w:ascii="Arial" w:hAnsi="Arial"/>
          <w:b/>
          <w:noProof/>
          <w:color w:val="008000"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223520</wp:posOffset>
            </wp:positionV>
            <wp:extent cx="5943600" cy="6172200"/>
            <wp:effectExtent l="2540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5">
                          <a:duotone>
                            <a:prstClr val="black"/>
                            <a:schemeClr val="accent3">
                              <a:tint val="45000"/>
                              <a:satMod val="400000"/>
                            </a:schemeClr>
                          </a:duotone>
                          <a:alphaModFix amt="72000"/>
                          <a:lum bright="17000" contrast="-8000"/>
                        </a:blip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6">
                          <a:duotone>
                            <a:prstClr val="black"/>
                            <a:schemeClr val="accent3">
                              <a:tint val="45000"/>
                              <a:satMod val="400000"/>
                            </a:schemeClr>
                          </a:duotone>
                          <a:alphaModFix amt="72000"/>
                          <a:lum bright="17000" contrast="-8000"/>
                        </a:blip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944235" cy="617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231" w:rsidRPr="00F920CE">
        <w:rPr>
          <w:rFonts w:ascii="Arial" w:hAnsi="Arial"/>
          <w:b/>
          <w:color w:val="008000"/>
          <w:sz w:val="32"/>
        </w:rPr>
        <w:t>Centering our Practice Around Four Essential Questions</w:t>
      </w:r>
    </w:p>
    <w:p w:rsidR="00034231" w:rsidRPr="00BC22DA" w:rsidRDefault="00034231" w:rsidP="00034231">
      <w:pPr>
        <w:jc w:val="center"/>
        <w:rPr>
          <w:rFonts w:ascii="Arial" w:hAnsi="Arial"/>
          <w:b/>
          <w:sz w:val="32"/>
        </w:rPr>
      </w:pPr>
    </w:p>
    <w:p w:rsidR="00034231" w:rsidRPr="00BC22DA" w:rsidRDefault="00034231" w:rsidP="00034231">
      <w:pPr>
        <w:rPr>
          <w:rFonts w:ascii="Arial" w:hAnsi="Arial"/>
          <w:b/>
          <w:sz w:val="28"/>
        </w:rPr>
      </w:pPr>
      <w:r w:rsidRPr="00BC22DA">
        <w:rPr>
          <w:rFonts w:ascii="Arial" w:hAnsi="Arial"/>
          <w:b/>
          <w:sz w:val="28"/>
        </w:rPr>
        <w:t>Part 1 – 4 essential questions for teachers</w:t>
      </w:r>
    </w:p>
    <w:p w:rsidR="00034231" w:rsidRPr="00BC22DA" w:rsidRDefault="00034231" w:rsidP="0003423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BC22DA">
        <w:rPr>
          <w:rFonts w:ascii="Arial" w:hAnsi="Arial"/>
          <w:b/>
        </w:rPr>
        <w:t xml:space="preserve">What do I want my students to </w:t>
      </w:r>
      <w:r w:rsidR="0075331A" w:rsidRPr="00BC22DA">
        <w:rPr>
          <w:rFonts w:ascii="Arial" w:hAnsi="Arial"/>
          <w:b/>
        </w:rPr>
        <w:t>learn</w:t>
      </w:r>
      <w:r w:rsidRPr="00BC22DA">
        <w:rPr>
          <w:rFonts w:ascii="Arial" w:hAnsi="Arial"/>
          <w:b/>
        </w:rPr>
        <w:t>?</w:t>
      </w:r>
    </w:p>
    <w:p w:rsidR="00034231" w:rsidRPr="00BC22DA" w:rsidRDefault="0075331A" w:rsidP="0003423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BC22DA">
        <w:rPr>
          <w:rFonts w:ascii="Arial" w:hAnsi="Arial"/>
          <w:b/>
        </w:rPr>
        <w:t>How will I know if they learn</w:t>
      </w:r>
      <w:r w:rsidR="00034231" w:rsidRPr="00BC22DA">
        <w:rPr>
          <w:rFonts w:ascii="Arial" w:hAnsi="Arial"/>
          <w:b/>
        </w:rPr>
        <w:t xml:space="preserve"> it?</w:t>
      </w:r>
    </w:p>
    <w:p w:rsidR="00034231" w:rsidRPr="00BC22DA" w:rsidRDefault="00034231" w:rsidP="0003423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BC22DA">
        <w:rPr>
          <w:rFonts w:ascii="Arial" w:hAnsi="Arial"/>
          <w:b/>
        </w:rPr>
        <w:t xml:space="preserve">What will I do if some </w:t>
      </w:r>
      <w:r w:rsidR="0075331A" w:rsidRPr="00BC22DA">
        <w:rPr>
          <w:rFonts w:ascii="Arial" w:hAnsi="Arial"/>
          <w:b/>
        </w:rPr>
        <w:t>students don’t learn it</w:t>
      </w:r>
      <w:r w:rsidRPr="00BC22DA">
        <w:rPr>
          <w:rFonts w:ascii="Arial" w:hAnsi="Arial"/>
          <w:b/>
        </w:rPr>
        <w:t>?</w:t>
      </w:r>
    </w:p>
    <w:p w:rsidR="00034231" w:rsidRPr="00BC22DA" w:rsidRDefault="00034231" w:rsidP="0003423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BC22DA">
        <w:rPr>
          <w:rFonts w:ascii="Arial" w:hAnsi="Arial"/>
          <w:b/>
        </w:rPr>
        <w:t>What will I do if some students already know it or learn it quickly?</w:t>
      </w:r>
    </w:p>
    <w:p w:rsidR="00BC22DA" w:rsidRDefault="00BC22DA" w:rsidP="00034231">
      <w:pPr>
        <w:ind w:left="720"/>
        <w:rPr>
          <w:rFonts w:ascii="Arial" w:hAnsi="Arial"/>
          <w:sz w:val="22"/>
        </w:rPr>
      </w:pPr>
    </w:p>
    <w:p w:rsidR="00034231" w:rsidRPr="0075331A" w:rsidRDefault="00034231" w:rsidP="00034231">
      <w:pPr>
        <w:ind w:left="720"/>
        <w:rPr>
          <w:rFonts w:ascii="Arial" w:hAnsi="Arial"/>
          <w:sz w:val="22"/>
        </w:rPr>
      </w:pPr>
    </w:p>
    <w:p w:rsidR="00034231" w:rsidRDefault="00034231" w:rsidP="00034231">
      <w:pPr>
        <w:rPr>
          <w:rFonts w:ascii="Arial" w:hAnsi="Arial"/>
        </w:rPr>
      </w:pPr>
    </w:p>
    <w:p w:rsidR="00034231" w:rsidRPr="00BC22DA" w:rsidRDefault="00034231" w:rsidP="00034231">
      <w:pPr>
        <w:rPr>
          <w:rFonts w:ascii="Arial" w:hAnsi="Arial"/>
          <w:b/>
          <w:sz w:val="28"/>
        </w:rPr>
      </w:pPr>
      <w:r w:rsidRPr="00BC22DA">
        <w:rPr>
          <w:rFonts w:ascii="Arial" w:hAnsi="Arial"/>
          <w:b/>
          <w:sz w:val="28"/>
        </w:rPr>
        <w:t>Part 2 – 4 essential questions for students</w:t>
      </w:r>
    </w:p>
    <w:p w:rsidR="00034231" w:rsidRPr="00BC22DA" w:rsidRDefault="00034231" w:rsidP="00034231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 w:rsidRPr="00BC22DA">
        <w:rPr>
          <w:rFonts w:ascii="Arial" w:hAnsi="Arial"/>
          <w:b/>
        </w:rPr>
        <w:t>What do I need to learn?</w:t>
      </w:r>
    </w:p>
    <w:p w:rsidR="00034231" w:rsidRPr="00BC22DA" w:rsidRDefault="0075331A" w:rsidP="00034231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 w:rsidRPr="00BC22DA">
        <w:rPr>
          <w:rFonts w:ascii="Arial" w:hAnsi="Arial"/>
          <w:b/>
        </w:rPr>
        <w:t>How will I know if I learn</w:t>
      </w:r>
      <w:r w:rsidR="00034231" w:rsidRPr="00BC22DA">
        <w:rPr>
          <w:rFonts w:ascii="Arial" w:hAnsi="Arial"/>
          <w:b/>
        </w:rPr>
        <w:t xml:space="preserve"> it?</w:t>
      </w:r>
    </w:p>
    <w:p w:rsidR="00034231" w:rsidRPr="00BC22DA" w:rsidRDefault="00034231" w:rsidP="00034231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 w:rsidRPr="00BC22DA">
        <w:rPr>
          <w:rFonts w:ascii="Arial" w:hAnsi="Arial"/>
          <w:b/>
        </w:rPr>
        <w:t>What will I do if I have difficulty learning it?</w:t>
      </w:r>
    </w:p>
    <w:p w:rsidR="00F10228" w:rsidRPr="00BC22DA" w:rsidRDefault="00034231" w:rsidP="00034231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 w:rsidRPr="00BC22DA">
        <w:rPr>
          <w:rFonts w:ascii="Arial" w:hAnsi="Arial"/>
          <w:b/>
        </w:rPr>
        <w:t>What can I do if I already know it or learn it quickly?</w:t>
      </w:r>
    </w:p>
    <w:p w:rsidR="00BC22DA" w:rsidRDefault="00BC22DA" w:rsidP="00F10228">
      <w:pPr>
        <w:ind w:left="720"/>
        <w:rPr>
          <w:rFonts w:ascii="Arial" w:hAnsi="Arial"/>
          <w:sz w:val="22"/>
        </w:rPr>
      </w:pPr>
    </w:p>
    <w:p w:rsidR="00F10228" w:rsidRPr="0075331A" w:rsidRDefault="00F10228" w:rsidP="00F10228">
      <w:pPr>
        <w:ind w:left="720"/>
        <w:rPr>
          <w:rFonts w:ascii="Arial" w:hAnsi="Arial"/>
          <w:sz w:val="22"/>
        </w:rPr>
      </w:pPr>
    </w:p>
    <w:p w:rsidR="00034231" w:rsidRDefault="00034231" w:rsidP="00034231">
      <w:pPr>
        <w:rPr>
          <w:rFonts w:ascii="Arial" w:hAnsi="Arial"/>
        </w:rPr>
      </w:pPr>
    </w:p>
    <w:p w:rsidR="00F10228" w:rsidRPr="00BC22DA" w:rsidRDefault="00034231" w:rsidP="00034231">
      <w:pPr>
        <w:rPr>
          <w:rFonts w:ascii="Arial" w:hAnsi="Arial"/>
          <w:b/>
          <w:sz w:val="28"/>
        </w:rPr>
      </w:pPr>
      <w:r w:rsidRPr="00BC22DA">
        <w:rPr>
          <w:rFonts w:ascii="Arial" w:hAnsi="Arial"/>
          <w:b/>
          <w:sz w:val="28"/>
        </w:rPr>
        <w:t>Part 3 – 4 essential questions for</w:t>
      </w:r>
      <w:r w:rsidR="00B14FF3">
        <w:rPr>
          <w:rFonts w:ascii="Arial" w:hAnsi="Arial"/>
          <w:b/>
          <w:sz w:val="28"/>
        </w:rPr>
        <w:t xml:space="preserve"> </w:t>
      </w:r>
      <w:r w:rsidR="00F10228" w:rsidRPr="00BC22DA">
        <w:rPr>
          <w:rFonts w:ascii="Arial" w:hAnsi="Arial"/>
          <w:b/>
          <w:sz w:val="28"/>
        </w:rPr>
        <w:t>our professional community</w:t>
      </w:r>
    </w:p>
    <w:p w:rsidR="00F10228" w:rsidRPr="00BC22DA" w:rsidRDefault="00F10228" w:rsidP="00F10228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BC22DA">
        <w:rPr>
          <w:rFonts w:ascii="Arial" w:hAnsi="Arial"/>
          <w:b/>
        </w:rPr>
        <w:t xml:space="preserve">What do </w:t>
      </w:r>
      <w:r w:rsidRPr="00B14FF3">
        <w:rPr>
          <w:rFonts w:ascii="Arial" w:hAnsi="Arial"/>
          <w:b/>
          <w:u w:val="single"/>
        </w:rPr>
        <w:t>we</w:t>
      </w:r>
      <w:r w:rsidRPr="00BC22DA">
        <w:rPr>
          <w:rFonts w:ascii="Arial" w:hAnsi="Arial"/>
          <w:b/>
        </w:rPr>
        <w:t xml:space="preserve"> want </w:t>
      </w:r>
      <w:r w:rsidRPr="00B14FF3">
        <w:rPr>
          <w:rFonts w:ascii="Arial" w:hAnsi="Arial"/>
          <w:b/>
          <w:u w:val="single"/>
        </w:rPr>
        <w:t xml:space="preserve">our </w:t>
      </w:r>
      <w:r w:rsidRPr="00BC22DA">
        <w:rPr>
          <w:rFonts w:ascii="Arial" w:hAnsi="Arial"/>
          <w:b/>
        </w:rPr>
        <w:t>students to understand, know and be able to do?</w:t>
      </w:r>
    </w:p>
    <w:p w:rsidR="00F10228" w:rsidRPr="00BC22DA" w:rsidRDefault="00F10228" w:rsidP="00F10228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BC22DA">
        <w:rPr>
          <w:rFonts w:ascii="Arial" w:hAnsi="Arial"/>
          <w:b/>
        </w:rPr>
        <w:t xml:space="preserve">How will </w:t>
      </w:r>
      <w:r w:rsidRPr="00B14FF3">
        <w:rPr>
          <w:rFonts w:ascii="Arial" w:hAnsi="Arial"/>
          <w:b/>
          <w:u w:val="single"/>
        </w:rPr>
        <w:t>we</w:t>
      </w:r>
      <w:r w:rsidRPr="00BC22DA">
        <w:rPr>
          <w:rFonts w:ascii="Arial" w:hAnsi="Arial"/>
          <w:b/>
        </w:rPr>
        <w:t xml:space="preserve"> know if </w:t>
      </w:r>
      <w:r w:rsidRPr="00B14FF3">
        <w:rPr>
          <w:rFonts w:ascii="Arial" w:hAnsi="Arial"/>
          <w:b/>
          <w:u w:val="single"/>
        </w:rPr>
        <w:t>our</w:t>
      </w:r>
      <w:r w:rsidRPr="00BC22DA">
        <w:rPr>
          <w:rFonts w:ascii="Arial" w:hAnsi="Arial"/>
          <w:b/>
        </w:rPr>
        <w:t xml:space="preserve"> students learn it?</w:t>
      </w:r>
    </w:p>
    <w:p w:rsidR="00F10228" w:rsidRPr="00BC22DA" w:rsidRDefault="00F10228" w:rsidP="00F10228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BC22DA">
        <w:rPr>
          <w:rFonts w:ascii="Arial" w:hAnsi="Arial"/>
          <w:b/>
        </w:rPr>
        <w:t xml:space="preserve">How will </w:t>
      </w:r>
      <w:r w:rsidRPr="00B14FF3">
        <w:rPr>
          <w:rFonts w:ascii="Arial" w:hAnsi="Arial"/>
          <w:b/>
          <w:u w:val="single"/>
        </w:rPr>
        <w:t>we</w:t>
      </w:r>
      <w:r w:rsidRPr="00BC22DA">
        <w:rPr>
          <w:rFonts w:ascii="Arial" w:hAnsi="Arial"/>
          <w:b/>
        </w:rPr>
        <w:t xml:space="preserve"> respond when </w:t>
      </w:r>
      <w:r w:rsidR="0075331A" w:rsidRPr="00B14FF3">
        <w:rPr>
          <w:rFonts w:ascii="Arial" w:hAnsi="Arial"/>
          <w:b/>
          <w:u w:val="single"/>
        </w:rPr>
        <w:t xml:space="preserve">our </w:t>
      </w:r>
      <w:r w:rsidRPr="00BC22DA">
        <w:rPr>
          <w:rFonts w:ascii="Arial" w:hAnsi="Arial"/>
          <w:b/>
        </w:rPr>
        <w:t>students don’t learn?</w:t>
      </w:r>
    </w:p>
    <w:p w:rsidR="00F10228" w:rsidRPr="00BC22DA" w:rsidRDefault="00F10228" w:rsidP="00F10228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BC22DA">
        <w:rPr>
          <w:rFonts w:ascii="Arial" w:hAnsi="Arial"/>
          <w:b/>
        </w:rPr>
        <w:t xml:space="preserve">How will </w:t>
      </w:r>
      <w:r w:rsidRPr="00B14FF3">
        <w:rPr>
          <w:rFonts w:ascii="Arial" w:hAnsi="Arial"/>
          <w:b/>
          <w:u w:val="single"/>
        </w:rPr>
        <w:t>we</w:t>
      </w:r>
      <w:r w:rsidRPr="00BC22DA">
        <w:rPr>
          <w:rFonts w:ascii="Arial" w:hAnsi="Arial"/>
          <w:b/>
        </w:rPr>
        <w:t xml:space="preserve"> respond when </w:t>
      </w:r>
      <w:r w:rsidR="0075331A" w:rsidRPr="00B14FF3">
        <w:rPr>
          <w:rFonts w:ascii="Arial" w:hAnsi="Arial"/>
          <w:b/>
          <w:u w:val="single"/>
        </w:rPr>
        <w:t>our</w:t>
      </w:r>
      <w:r w:rsidR="0075331A" w:rsidRPr="00BC22DA">
        <w:rPr>
          <w:rFonts w:ascii="Arial" w:hAnsi="Arial"/>
          <w:b/>
        </w:rPr>
        <w:t xml:space="preserve"> </w:t>
      </w:r>
      <w:r w:rsidRPr="00BC22DA">
        <w:rPr>
          <w:rFonts w:ascii="Arial" w:hAnsi="Arial"/>
          <w:b/>
        </w:rPr>
        <w:t>students already know it or learn quickly?</w:t>
      </w:r>
    </w:p>
    <w:p w:rsidR="00F10228" w:rsidRPr="0075331A" w:rsidRDefault="00F10228" w:rsidP="00F10228">
      <w:pPr>
        <w:ind w:left="720"/>
        <w:rPr>
          <w:rFonts w:ascii="Arial" w:hAnsi="Arial"/>
          <w:sz w:val="22"/>
        </w:rPr>
      </w:pPr>
    </w:p>
    <w:p w:rsidR="00F10228" w:rsidRDefault="00F10228" w:rsidP="00F10228">
      <w:pPr>
        <w:rPr>
          <w:rFonts w:ascii="Arial" w:hAnsi="Arial"/>
        </w:rPr>
      </w:pPr>
    </w:p>
    <w:p w:rsidR="00F10228" w:rsidRPr="00BC22DA" w:rsidRDefault="00F10228" w:rsidP="00F10228">
      <w:pPr>
        <w:rPr>
          <w:rFonts w:ascii="Arial" w:hAnsi="Arial"/>
          <w:b/>
          <w:sz w:val="28"/>
        </w:rPr>
      </w:pPr>
      <w:r w:rsidRPr="00BC22DA">
        <w:rPr>
          <w:rFonts w:ascii="Arial" w:hAnsi="Arial"/>
          <w:b/>
          <w:sz w:val="28"/>
        </w:rPr>
        <w:t xml:space="preserve">Part 4 – 4 essential questions for </w:t>
      </w:r>
      <w:r w:rsidR="00B14FF3">
        <w:rPr>
          <w:rFonts w:ascii="Arial" w:hAnsi="Arial"/>
          <w:b/>
          <w:sz w:val="28"/>
        </w:rPr>
        <w:t xml:space="preserve">our </w:t>
      </w:r>
      <w:r w:rsidRPr="00BC22DA">
        <w:rPr>
          <w:rFonts w:ascii="Arial" w:hAnsi="Arial"/>
          <w:b/>
          <w:sz w:val="28"/>
        </w:rPr>
        <w:t>professional development</w:t>
      </w:r>
    </w:p>
    <w:p w:rsidR="00F10228" w:rsidRPr="00BC22DA" w:rsidRDefault="00F10228" w:rsidP="00F10228">
      <w:pPr>
        <w:pStyle w:val="ListParagraph"/>
        <w:numPr>
          <w:ilvl w:val="0"/>
          <w:numId w:val="4"/>
        </w:numPr>
        <w:rPr>
          <w:rFonts w:ascii="Arial" w:hAnsi="Arial"/>
          <w:b/>
        </w:rPr>
      </w:pPr>
      <w:r w:rsidRPr="00BC22DA">
        <w:rPr>
          <w:rFonts w:ascii="Arial" w:hAnsi="Arial"/>
          <w:b/>
        </w:rPr>
        <w:t>What do I/we need to learn?</w:t>
      </w:r>
    </w:p>
    <w:p w:rsidR="00F10228" w:rsidRPr="00BC22DA" w:rsidRDefault="00F10228" w:rsidP="00F10228">
      <w:pPr>
        <w:pStyle w:val="ListParagraph"/>
        <w:numPr>
          <w:ilvl w:val="0"/>
          <w:numId w:val="4"/>
        </w:numPr>
        <w:rPr>
          <w:rFonts w:ascii="Arial" w:hAnsi="Arial"/>
          <w:b/>
        </w:rPr>
      </w:pPr>
      <w:r w:rsidRPr="00BC22DA">
        <w:rPr>
          <w:rFonts w:ascii="Arial" w:hAnsi="Arial"/>
          <w:b/>
        </w:rPr>
        <w:t>How will I/we know if I/we learn it?</w:t>
      </w:r>
    </w:p>
    <w:p w:rsidR="00F10228" w:rsidRPr="00BC22DA" w:rsidRDefault="00F10228" w:rsidP="00F10228">
      <w:pPr>
        <w:pStyle w:val="ListParagraph"/>
        <w:numPr>
          <w:ilvl w:val="0"/>
          <w:numId w:val="4"/>
        </w:numPr>
        <w:rPr>
          <w:rFonts w:ascii="Arial" w:hAnsi="Arial"/>
          <w:b/>
        </w:rPr>
      </w:pPr>
      <w:r w:rsidRPr="00BC22DA">
        <w:rPr>
          <w:rFonts w:ascii="Arial" w:hAnsi="Arial"/>
          <w:b/>
        </w:rPr>
        <w:t>How will I</w:t>
      </w:r>
      <w:r w:rsidR="00B14FF3">
        <w:rPr>
          <w:rFonts w:ascii="Arial" w:hAnsi="Arial"/>
          <w:b/>
        </w:rPr>
        <w:t>/we</w:t>
      </w:r>
      <w:r w:rsidRPr="00BC22DA">
        <w:rPr>
          <w:rFonts w:ascii="Arial" w:hAnsi="Arial"/>
          <w:b/>
        </w:rPr>
        <w:t xml:space="preserve"> respond when I/we don’t learn?</w:t>
      </w:r>
    </w:p>
    <w:p w:rsidR="00034231" w:rsidRPr="00BC22DA" w:rsidRDefault="00F10228" w:rsidP="00F10228">
      <w:pPr>
        <w:pStyle w:val="ListParagraph"/>
        <w:numPr>
          <w:ilvl w:val="0"/>
          <w:numId w:val="4"/>
        </w:numPr>
        <w:rPr>
          <w:rFonts w:ascii="Arial" w:hAnsi="Arial"/>
          <w:b/>
        </w:rPr>
      </w:pPr>
      <w:r w:rsidRPr="00BC22DA">
        <w:rPr>
          <w:rFonts w:ascii="Arial" w:hAnsi="Arial"/>
          <w:b/>
        </w:rPr>
        <w:t>What are the next steps in my/our professional learning</w:t>
      </w:r>
      <w:r w:rsidR="00B14FF3">
        <w:rPr>
          <w:rFonts w:ascii="Arial" w:hAnsi="Arial"/>
          <w:b/>
        </w:rPr>
        <w:t>?</w:t>
      </w:r>
    </w:p>
    <w:p w:rsidR="00BC22DA" w:rsidRDefault="00BC22DA" w:rsidP="00034231">
      <w:pPr>
        <w:ind w:left="720"/>
        <w:rPr>
          <w:rFonts w:ascii="Arial" w:hAnsi="Arial"/>
          <w:b/>
          <w:sz w:val="22"/>
        </w:rPr>
      </w:pPr>
    </w:p>
    <w:p w:rsidR="00F10228" w:rsidRPr="00BC22DA" w:rsidRDefault="00F10228" w:rsidP="00034231">
      <w:pPr>
        <w:ind w:left="720"/>
        <w:rPr>
          <w:rFonts w:ascii="Arial" w:hAnsi="Arial"/>
          <w:b/>
          <w:sz w:val="22"/>
        </w:rPr>
      </w:pPr>
    </w:p>
    <w:p w:rsidR="00034231" w:rsidRPr="00BC22DA" w:rsidRDefault="00034231" w:rsidP="00034231">
      <w:pPr>
        <w:ind w:left="720"/>
        <w:rPr>
          <w:rFonts w:ascii="Arial" w:hAnsi="Arial"/>
          <w:b/>
        </w:rPr>
      </w:pPr>
    </w:p>
    <w:p w:rsidR="00B14FF3" w:rsidRDefault="0075331A">
      <w:pPr>
        <w:rPr>
          <w:rFonts w:ascii="Arial" w:hAnsi="Arial"/>
          <w:b/>
          <w:sz w:val="28"/>
        </w:rPr>
      </w:pPr>
      <w:r w:rsidRPr="00BC22DA">
        <w:rPr>
          <w:rFonts w:ascii="Arial" w:hAnsi="Arial"/>
          <w:b/>
          <w:sz w:val="28"/>
        </w:rPr>
        <w:t>How can we make this a durable practice in our schools?</w:t>
      </w:r>
    </w:p>
    <w:p w:rsidR="00B14FF3" w:rsidRDefault="00B14FF3">
      <w:pPr>
        <w:rPr>
          <w:rFonts w:ascii="Arial" w:hAnsi="Arial"/>
          <w:b/>
          <w:sz w:val="28"/>
        </w:rPr>
      </w:pPr>
    </w:p>
    <w:p w:rsidR="00B31C7B" w:rsidRDefault="00B31C7B" w:rsidP="00F920CE">
      <w:pPr>
        <w:pStyle w:val="BodyText2"/>
        <w:rPr>
          <w:sz w:val="24"/>
        </w:rPr>
      </w:pPr>
      <w:r>
        <w:rPr>
          <w:sz w:val="24"/>
        </w:rPr>
        <w:t xml:space="preserve">When: </w:t>
      </w:r>
      <w:r>
        <w:rPr>
          <w:sz w:val="24"/>
        </w:rPr>
        <w:tab/>
        <w:t>August 17, 2010</w:t>
      </w:r>
      <w:r w:rsidR="00BD0A24">
        <w:rPr>
          <w:sz w:val="24"/>
        </w:rPr>
        <w:t xml:space="preserve">; 9:00 -2:00 </w:t>
      </w:r>
    </w:p>
    <w:p w:rsidR="00F920CE" w:rsidRDefault="00F920CE" w:rsidP="00F920CE">
      <w:pPr>
        <w:pStyle w:val="BodyText2"/>
        <w:rPr>
          <w:sz w:val="24"/>
        </w:rPr>
      </w:pPr>
      <w:r>
        <w:rPr>
          <w:sz w:val="24"/>
        </w:rPr>
        <w:t>Where:</w:t>
      </w:r>
      <w:r>
        <w:rPr>
          <w:sz w:val="24"/>
        </w:rPr>
        <w:tab/>
        <w:t>Mount Vernon Christian High School</w:t>
      </w:r>
    </w:p>
    <w:p w:rsidR="00F920CE" w:rsidRDefault="00F920CE" w:rsidP="008772AF">
      <w:pPr>
        <w:pStyle w:val="BodyText2"/>
        <w:rPr>
          <w:sz w:val="24"/>
        </w:rPr>
      </w:pPr>
      <w:r>
        <w:rPr>
          <w:sz w:val="24"/>
        </w:rPr>
        <w:t>Cost:</w:t>
      </w:r>
      <w:r>
        <w:rPr>
          <w:sz w:val="24"/>
        </w:rPr>
        <w:tab/>
      </w:r>
      <w:r>
        <w:rPr>
          <w:sz w:val="24"/>
        </w:rPr>
        <w:tab/>
        <w:t>$20 per participant Lunch will be provided</w:t>
      </w:r>
    </w:p>
    <w:p w:rsidR="00B14FF3" w:rsidRPr="00F920CE" w:rsidRDefault="00F920CE" w:rsidP="00F920CE">
      <w:pPr>
        <w:pStyle w:val="BodyText2"/>
        <w:rPr>
          <w:sz w:val="24"/>
        </w:rPr>
      </w:pPr>
      <w:r>
        <w:rPr>
          <w:sz w:val="24"/>
        </w:rPr>
        <w:t>Contact:</w:t>
      </w:r>
      <w:r>
        <w:rPr>
          <w:sz w:val="24"/>
        </w:rPr>
        <w:tab/>
        <w:t xml:space="preserve">Elaine Brouwer - </w:t>
      </w:r>
      <w:hyperlink r:id="rId7" w:history="1">
        <w:r>
          <w:rPr>
            <w:rStyle w:val="Hyperlink"/>
            <w:sz w:val="24"/>
          </w:rPr>
          <w:t>avcelaine@comcast.net</w:t>
        </w:r>
      </w:hyperlink>
    </w:p>
    <w:p w:rsidR="00440606" w:rsidRDefault="00440606" w:rsidP="00F920CE">
      <w:pPr>
        <w:rPr>
          <w:rFonts w:ascii="Arial" w:hAnsi="Arial"/>
          <w:b/>
        </w:rPr>
      </w:pPr>
    </w:p>
    <w:p w:rsidR="00034231" w:rsidRPr="00B14FF3" w:rsidRDefault="00B14FF3" w:rsidP="00F920CE">
      <w:pPr>
        <w:rPr>
          <w:rFonts w:ascii="Arial" w:hAnsi="Arial"/>
          <w:b/>
        </w:rPr>
      </w:pPr>
      <w:r>
        <w:rPr>
          <w:rFonts w:ascii="Arial" w:hAnsi="Arial"/>
          <w:b/>
        </w:rPr>
        <w:t>Washington State Clock Hours available</w:t>
      </w:r>
    </w:p>
    <w:sectPr w:rsidR="00034231" w:rsidRPr="00B14FF3" w:rsidSect="0003423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4F5"/>
    <w:multiLevelType w:val="hybridMultilevel"/>
    <w:tmpl w:val="C5C21928"/>
    <w:lvl w:ilvl="0" w:tplc="12884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67D96"/>
    <w:multiLevelType w:val="hybridMultilevel"/>
    <w:tmpl w:val="DDFA5284"/>
    <w:lvl w:ilvl="0" w:tplc="19D2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96C0F"/>
    <w:multiLevelType w:val="hybridMultilevel"/>
    <w:tmpl w:val="5F34DAC0"/>
    <w:lvl w:ilvl="0" w:tplc="97AC2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8E6EA2"/>
    <w:multiLevelType w:val="hybridMultilevel"/>
    <w:tmpl w:val="35C673A2"/>
    <w:lvl w:ilvl="0" w:tplc="05700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34231"/>
    <w:rsid w:val="00034231"/>
    <w:rsid w:val="00096FAC"/>
    <w:rsid w:val="001D6B8D"/>
    <w:rsid w:val="0022318F"/>
    <w:rsid w:val="00230BFD"/>
    <w:rsid w:val="002F40D2"/>
    <w:rsid w:val="003D14DC"/>
    <w:rsid w:val="003E120B"/>
    <w:rsid w:val="00440606"/>
    <w:rsid w:val="004F3E28"/>
    <w:rsid w:val="006F0D7A"/>
    <w:rsid w:val="007040C7"/>
    <w:rsid w:val="0075331A"/>
    <w:rsid w:val="007F40CC"/>
    <w:rsid w:val="008772AF"/>
    <w:rsid w:val="00A05C75"/>
    <w:rsid w:val="00B14FF3"/>
    <w:rsid w:val="00B31C7B"/>
    <w:rsid w:val="00BC22DA"/>
    <w:rsid w:val="00BD0A24"/>
    <w:rsid w:val="00CF4D9D"/>
    <w:rsid w:val="00ED7FE6"/>
    <w:rsid w:val="00F10228"/>
    <w:rsid w:val="00F920CE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3052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34231"/>
    <w:pPr>
      <w:ind w:left="720"/>
      <w:contextualSpacing/>
    </w:pPr>
  </w:style>
  <w:style w:type="paragraph" w:styleId="BodyText2">
    <w:name w:val="Body Text 2"/>
    <w:link w:val="BodyText2Char"/>
    <w:autoRedefine/>
    <w:rsid w:val="00F920CE"/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F920CE"/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character" w:styleId="Hyperlink">
    <w:name w:val="Hyperlink"/>
    <w:autoRedefine/>
    <w:rsid w:val="00F920CE"/>
    <w:rPr>
      <w:color w:val="0025E8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6" Type="http://schemas.openxmlformats.org/officeDocument/2006/relationships/image" Target="media/image2.png"/><Relationship Id="rId7" Type="http://schemas.openxmlformats.org/officeDocument/2006/relationships/hyperlink" Target="mailto:avcelaine@comcast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Macintosh Word</Application>
  <DocSecurity>0</DocSecurity>
  <Lines>9</Lines>
  <Paragraphs>2</Paragraphs>
  <ScaleCrop>false</ScaleCrop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brouwer</dc:creator>
  <cp:keywords/>
  <cp:lastModifiedBy>elaine brouwer</cp:lastModifiedBy>
  <cp:revision>2</cp:revision>
  <cp:lastPrinted>2010-05-20T21:46:00Z</cp:lastPrinted>
  <dcterms:created xsi:type="dcterms:W3CDTF">2018-05-23T18:59:00Z</dcterms:created>
  <dcterms:modified xsi:type="dcterms:W3CDTF">2018-05-23T18:59:00Z</dcterms:modified>
</cp:coreProperties>
</file>